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 Up Meeting Minutes - February </w:t>
      </w:r>
      <w:r w:rsidDel="00000000" w:rsidR="00000000" w:rsidRPr="00000000">
        <w:rPr>
          <w:rtl w:val="0"/>
        </w:rPr>
        <w:t xml:space="preserve">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Attendees: Daniel Chang, Joshua Posada, Christopher Eberhard, A</w:t>
      </w:r>
      <w:r w:rsidDel="00000000" w:rsidR="00000000" w:rsidRPr="00000000">
        <w:rPr>
          <w:rtl w:val="0"/>
        </w:rPr>
        <w:t xml:space="preserve">nthony Nguyen,Cristian Caro, Emmanuel Garcia, Joshuan Jiménez</w:t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End time</w:t>
      </w:r>
      <w:r w:rsidDel="00000000" w:rsidR="00000000" w:rsidRPr="00000000">
        <w:rPr>
          <w:rtl w:val="0"/>
        </w:rPr>
        <w:t xml:space="preserve">: 9:30 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br w:type="textWrapping"/>
        <w:t xml:space="preserve">Daniel Chang - Senior Project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  <w:rPr>
          <w:b w:val="0"/>
        </w:rPr>
      </w:pPr>
      <w:r w:rsidDel="00000000" w:rsidR="00000000" w:rsidRPr="00000000">
        <w:rPr>
          <w:rtl w:val="0"/>
        </w:rPr>
        <w:t xml:space="preserve">Finish</w:t>
      </w:r>
      <w:r w:rsidDel="00000000" w:rsidR="00000000" w:rsidRPr="00000000">
        <w:rPr>
          <w:rtl w:val="0"/>
        </w:rPr>
        <w:t xml:space="preserve"> (ILinguisticEvent &amp; LinguisticEvent)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Met with team to discuss the mapping schema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 and readings again</w:t>
      </w:r>
    </w:p>
    <w:p w:rsidR="00000000" w:rsidDel="00000000" w:rsidP="00000000" w:rsidRDefault="00000000" w:rsidRPr="00000000" w14:paraId="0000000F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Joshua Posada - Senior Project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  <w:rPr>
          <w:b w:val="0"/>
        </w:rPr>
      </w:pPr>
      <w:r w:rsidDel="00000000" w:rsidR="00000000" w:rsidRPr="00000000">
        <w:rPr>
          <w:rtl w:val="0"/>
        </w:rPr>
        <w:t xml:space="preserve">Finish (Icompoundterm &amp; Compoundterm)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Met with team to discuss the mapping schema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Reviewing code 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Trying to figure out how to do the javadoc was a bit more tedious being that the file folders had to be changed. Still not sure if this is allowed</w:t>
      </w:r>
    </w:p>
    <w:p w:rsidR="00000000" w:rsidDel="00000000" w:rsidP="00000000" w:rsidRDefault="00000000" w:rsidRPr="00000000" w14:paraId="0000001B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before="0" w:line="276" w:lineRule="auto"/>
        <w:rPr/>
      </w:pPr>
      <w:r w:rsidDel="00000000" w:rsidR="00000000" w:rsidRPr="00000000">
        <w:rPr>
          <w:rtl w:val="0"/>
        </w:rPr>
        <w:t xml:space="preserve">Christopher Eberhard - Capstone 2:</w:t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spacing w:after="0" w:before="0"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0"/>
        </w:numPr>
        <w:spacing w:after="0" w:before="0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3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Worked on the conversion of TimeML to TCSP.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spacing w:after="0" w:before="0" w:lineRule="auto"/>
        <w:ind w:left="1440" w:hanging="360"/>
      </w:pPr>
      <w:r w:rsidDel="00000000" w:rsidR="00000000" w:rsidRPr="00000000">
        <w:rPr>
          <w:rtl w:val="0"/>
        </w:rPr>
        <w:t xml:space="preserve">Continue to work on the conversion of TimeML to TCSP.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spacing w:after="0" w:before="0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6"/>
        </w:numPr>
        <w:spacing w:after="0" w:before="0" w:lineRule="auto"/>
        <w:ind w:left="1440" w:hanging="360"/>
        <w:rPr>
          <w:sz w:val="18"/>
          <w:szCs w:val="18"/>
        </w:rPr>
      </w:pPr>
      <w:r w:rsidDel="00000000" w:rsidR="00000000" w:rsidRPr="00000000">
        <w:rPr>
          <w:rtl w:val="0"/>
        </w:rPr>
        <w:t xml:space="preserve">Ensuring I have a proper grasp on what needs to be done for the conversion of TimeML to TCSP.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Anthony Nguyen - Capstone 2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  <w:rPr>
          <w:b w:val="0"/>
        </w:rPr>
      </w:pPr>
      <w:r w:rsidDel="00000000" w:rsidR="00000000" w:rsidRPr="00000000">
        <w:rPr>
          <w:rtl w:val="0"/>
        </w:rPr>
        <w:t xml:space="preserve">Finish (Clause &amp; IClause)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 and readings again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Learning guidelines and the project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Cristian Caro - Senior Project</w:t>
      </w:r>
    </w:p>
    <w:p w:rsidR="00000000" w:rsidDel="00000000" w:rsidP="00000000" w:rsidRDefault="00000000" w:rsidRPr="00000000" w14:paraId="00000030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  <w:rPr>
          <w:b w:val="0"/>
        </w:rPr>
      </w:pPr>
      <w:r w:rsidDel="00000000" w:rsidR="00000000" w:rsidRPr="00000000">
        <w:rPr>
          <w:rtl w:val="0"/>
        </w:rPr>
        <w:t xml:space="preserve">Finished the javadocs fpr ITemporalNode and TemporalNode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Discussed Mapping schema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Reviewing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39">
      <w:pPr>
        <w:spacing w:after="0" w:before="0"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  <w:t xml:space="preserve">Joshuan Jimenez - Senior Project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C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E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  <w:rPr>
          <w:b w:val="0"/>
        </w:rPr>
      </w:pPr>
      <w:r w:rsidDel="00000000" w:rsidR="00000000" w:rsidRPr="00000000">
        <w:rPr>
          <w:rtl w:val="0"/>
        </w:rPr>
        <w:t xml:space="preserve">Finished the javadocs for Term and ITerm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Discussed </w:t>
      </w:r>
      <w:r w:rsidDel="00000000" w:rsidR="00000000" w:rsidRPr="00000000">
        <w:rPr>
          <w:color w:val="222222"/>
          <w:highlight w:val="white"/>
          <w:rtl w:val="0"/>
        </w:rPr>
        <w:t xml:space="preserve">the mapping schema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1">
      <w:pPr>
        <w:numPr>
          <w:ilvl w:val="1"/>
          <w:numId w:val="5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code and readings</w:t>
      </w:r>
    </w:p>
    <w:p w:rsidR="00000000" w:rsidDel="00000000" w:rsidP="00000000" w:rsidRDefault="00000000" w:rsidRPr="00000000" w14:paraId="00000042">
      <w:pPr>
        <w:numPr>
          <w:ilvl w:val="0"/>
          <w:numId w:val="5"/>
        </w:numPr>
        <w:spacing w:after="0" w:afterAutospacing="0" w:before="0" w:before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spacing w:after="0" w:before="0" w:line="276" w:lineRule="auto"/>
        <w:rPr>
          <w:b w:val="0"/>
        </w:rPr>
      </w:pPr>
      <w:r w:rsidDel="00000000" w:rsidR="00000000" w:rsidRPr="00000000">
        <w:rPr>
          <w:b w:val="0"/>
          <w:rtl w:val="0"/>
        </w:rPr>
        <w:t xml:space="preserve">Emmanuel Garcia - Capstone 1</w:t>
      </w:r>
    </w:p>
    <w:p w:rsidR="00000000" w:rsidDel="00000000" w:rsidP="00000000" w:rsidRDefault="00000000" w:rsidRPr="00000000" w14:paraId="00000045">
      <w:pPr>
        <w:numPr>
          <w:ilvl w:val="0"/>
          <w:numId w:val="9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 How many hours did I work since the last meeting?</w:t>
      </w:r>
    </w:p>
    <w:p w:rsidR="00000000" w:rsidDel="00000000" w:rsidP="00000000" w:rsidRDefault="00000000" w:rsidRPr="00000000" w14:paraId="00000046">
      <w:pPr>
        <w:numPr>
          <w:ilvl w:val="1"/>
          <w:numId w:val="9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rtl w:val="0"/>
        </w:rPr>
        <w:t xml:space="preserve">1 hour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14"/>
          <w:szCs w:val="14"/>
          <w:rtl w:val="0"/>
        </w:rPr>
        <w:t xml:space="preserve"> </w:t>
      </w:r>
      <w:r w:rsidDel="00000000" w:rsidR="00000000" w:rsidRPr="00000000">
        <w:rPr>
          <w:b w:val="0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numPr>
          <w:ilvl w:val="1"/>
          <w:numId w:val="7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b w:val="0"/>
          <w:rtl w:val="0"/>
        </w:rPr>
        <w:t xml:space="preserve">Work with Adrian in the partitioning task/subgraphs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numPr>
          <w:ilvl w:val="0"/>
          <w:numId w:val="8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14"/>
          <w:szCs w:val="14"/>
          <w:rtl w:val="0"/>
        </w:rPr>
        <w:t xml:space="preserve">  </w:t>
      </w:r>
      <w:r w:rsidDel="00000000" w:rsidR="00000000" w:rsidRPr="00000000">
        <w:rPr>
          <w:b w:val="0"/>
          <w:rtl w:val="0"/>
        </w:rPr>
        <w:t xml:space="preserve">What is planned to be done until the next scrum meeting.</w:t>
      </w:r>
    </w:p>
    <w:p w:rsidR="00000000" w:rsidDel="00000000" w:rsidP="00000000" w:rsidRDefault="00000000" w:rsidRPr="00000000" w14:paraId="0000004A">
      <w:pPr>
        <w:numPr>
          <w:ilvl w:val="1"/>
          <w:numId w:val="8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Continue to study the TLEX documentation</w:t>
      </w:r>
    </w:p>
    <w:p w:rsidR="00000000" w:rsidDel="00000000" w:rsidP="00000000" w:rsidRDefault="00000000" w:rsidRPr="00000000" w14:paraId="0000004B">
      <w:pPr>
        <w:numPr>
          <w:ilvl w:val="1"/>
          <w:numId w:val="8"/>
        </w:numPr>
        <w:spacing w:after="0" w:before="0" w:line="276" w:lineRule="auto"/>
        <w:ind w:left="1440" w:hanging="360"/>
        <w:rPr>
          <w:b w:val="0"/>
        </w:rPr>
      </w:pPr>
      <w:r w:rsidDel="00000000" w:rsidR="00000000" w:rsidRPr="00000000">
        <w:rPr>
          <w:b w:val="0"/>
          <w:rtl w:val="0"/>
        </w:rPr>
        <w:t xml:space="preserve">Prepare partitioning class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after="0" w:before="0" w:line="276" w:lineRule="auto"/>
        <w:ind w:left="720" w:hanging="360"/>
        <w:rPr>
          <w:b w:val="0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14"/>
          <w:szCs w:val="14"/>
          <w:rtl w:val="0"/>
        </w:rPr>
        <w:t xml:space="preserve"> </w:t>
      </w:r>
      <w:r w:rsidDel="00000000" w:rsidR="00000000" w:rsidRPr="00000000">
        <w:rPr>
          <w:b w:val="0"/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after="0" w:before="0" w:line="276" w:lineRule="auto"/>
        <w:ind w:left="1440" w:hanging="360"/>
        <w:rPr>
          <w:b w:val="0"/>
          <w:sz w:val="18"/>
          <w:szCs w:val="18"/>
        </w:rPr>
      </w:pPr>
      <w:r w:rsidDel="00000000" w:rsidR="00000000" w:rsidRPr="00000000">
        <w:rPr>
          <w:b w:val="0"/>
          <w:rtl w:val="0"/>
        </w:rPr>
        <w:t xml:space="preserve">None yet.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1"/>
        <w:sz w:val="22"/>
        <w:szCs w:val="22"/>
        <w:lang w:val="en"/>
      </w:rPr>
    </w:rPrDefault>
    <w:pPrDefault>
      <w:pPr>
        <w:spacing w:after="240" w:before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